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32" w:rsidRDefault="00A85147" w:rsidP="005E5F32">
      <w:pPr>
        <w:jc w:val="center"/>
        <w:rPr>
          <w:rFonts w:ascii="Tahoma" w:hAnsi="Tahoma" w:cs="Tahoma"/>
          <w:b/>
          <w:color w:val="4BACC6"/>
          <w:sz w:val="20"/>
        </w:rPr>
      </w:pPr>
      <w:r w:rsidRPr="00A85147">
        <w:rPr>
          <w:rFonts w:ascii="Tahoma" w:hAnsi="Tahoma" w:cs="Tahoma"/>
          <w:b/>
          <w:color w:val="4BACC6"/>
          <w:sz w:val="20"/>
        </w:rPr>
        <w:t>FORMULÁRIO DE CANDIDATURA AO PROCEDIMENTO CONCURSAL DE REGULARIZAÇÃO</w:t>
      </w:r>
    </w:p>
    <w:p w:rsidR="00003BF4" w:rsidRPr="00A85147" w:rsidRDefault="00003BF4" w:rsidP="00003BF4">
      <w:pPr>
        <w:jc w:val="center"/>
        <w:rPr>
          <w:rFonts w:ascii="Tahoma" w:hAnsi="Tahoma" w:cs="Tahoma"/>
          <w:b/>
          <w:color w:val="4BACC6"/>
          <w:sz w:val="20"/>
        </w:rPr>
      </w:pPr>
      <w:r>
        <w:rPr>
          <w:rFonts w:ascii="Tahoma" w:hAnsi="Tahoma" w:cs="Tahoma"/>
          <w:b/>
          <w:color w:val="4BACC6"/>
          <w:sz w:val="20"/>
        </w:rPr>
        <w:t>___________________________________________________________________________</w:t>
      </w:r>
    </w:p>
    <w:p w:rsidR="005E5F32" w:rsidRPr="00165CCE" w:rsidRDefault="005E5F32" w:rsidP="005E5F32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5E5F32" w:rsidRDefault="005E5F32" w:rsidP="005E5F32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5E5F32" w:rsidRPr="00C55A21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="00003BF4">
        <w:rPr>
          <w:rFonts w:ascii="Tahoma" w:hAnsi="Tahoma" w:cs="Tahoma"/>
          <w:b/>
          <w:color w:val="003366"/>
          <w:sz w:val="20"/>
          <w:szCs w:val="20"/>
        </w:rPr>
        <w:t xml:space="preserve">   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de candidato</w:t>
      </w:r>
    </w:p>
    <w:p w:rsidR="005E5F32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5E5F32" w:rsidRPr="007C3255" w:rsidTr="00003BF4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:rsidR="005E5F32" w:rsidRPr="00C67D80" w:rsidRDefault="005E5F32" w:rsidP="005E5F32">
      <w:pPr>
        <w:rPr>
          <w:vanish/>
        </w:rPr>
      </w:pPr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5E5F32" w:rsidRPr="006A225C" w:rsidTr="00003BF4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5E5F32" w:rsidRPr="006A225C" w:rsidRDefault="005E5F32" w:rsidP="00003BF4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5E5F32" w:rsidRPr="006A225C" w:rsidRDefault="005E5F32" w:rsidP="00003BF4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5E5F32" w:rsidRPr="00B60A4E" w:rsidRDefault="005E5F32" w:rsidP="005E5F32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5E5F32" w:rsidRDefault="005E5F32" w:rsidP="005E5F32">
      <w:pPr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BE0447" w:rsidRDefault="005E5F32" w:rsidP="005E5F32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</w:t>
      </w:r>
      <w:r w:rsidR="00003BF4">
        <w:rPr>
          <w:rFonts w:ascii="Times New Roman" w:hAnsi="Times New Roman"/>
          <w:b/>
          <w:color w:val="4BACC6"/>
        </w:rPr>
        <w:t>____</w:t>
      </w:r>
      <w:r w:rsidRPr="00BE0447">
        <w:rPr>
          <w:rFonts w:ascii="Times New Roman" w:hAnsi="Times New Roman"/>
          <w:b/>
          <w:color w:val="4BACC6"/>
        </w:rPr>
        <w:t>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</w:t>
      </w:r>
      <w:r w:rsidR="00003BF4">
        <w:rPr>
          <w:rFonts w:ascii="Times New Roman" w:hAnsi="Times New Roman"/>
          <w:b/>
          <w:color w:val="4BACC6"/>
        </w:rPr>
        <w:t>___</w:t>
      </w:r>
      <w:r w:rsidRPr="00BE0447">
        <w:rPr>
          <w:rFonts w:ascii="Times New Roman" w:hAnsi="Times New Roman"/>
          <w:b/>
          <w:color w:val="4BACC6"/>
        </w:rPr>
        <w:t>__________</w:t>
      </w:r>
    </w:p>
    <w:p w:rsidR="005E5F32" w:rsidRDefault="005E5F32" w:rsidP="00003BF4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 w:rsidR="00003BF4">
        <w:rPr>
          <w:rFonts w:ascii="Tahoma" w:hAnsi="Tahoma" w:cs="Tahoma"/>
          <w:b/>
          <w:color w:val="003366"/>
          <w:sz w:val="20"/>
          <w:szCs w:val="20"/>
        </w:rPr>
        <w:t xml:space="preserve"> de 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tividade </w:t>
      </w:r>
      <w:r w:rsidRPr="00BE0447">
        <w:rPr>
          <w:rFonts w:ascii="Times New Roman" w:hAnsi="Times New Roman"/>
          <w:b/>
          <w:color w:val="4BACC6"/>
        </w:rPr>
        <w:t>________</w:t>
      </w:r>
      <w:r w:rsidR="00003BF4">
        <w:rPr>
          <w:rFonts w:ascii="Times New Roman" w:hAnsi="Times New Roman"/>
          <w:b/>
          <w:color w:val="4BACC6"/>
        </w:rPr>
        <w:t>_________________________________________________________</w:t>
      </w: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5E5F32" w:rsidRPr="005D0890" w:rsidRDefault="005E5F32" w:rsidP="005E5F32">
      <w:pPr>
        <w:spacing w:line="360" w:lineRule="auto"/>
        <w:rPr>
          <w:rFonts w:ascii="Tahoma" w:hAnsi="Tahoma" w:cs="Tahoma"/>
          <w:b/>
          <w:color w:val="003366"/>
          <w:sz w:val="16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590"/>
        <w:gridCol w:w="279"/>
        <w:gridCol w:w="279"/>
        <w:gridCol w:w="280"/>
        <w:gridCol w:w="279"/>
        <w:gridCol w:w="279"/>
        <w:gridCol w:w="278"/>
        <w:gridCol w:w="278"/>
        <w:gridCol w:w="278"/>
        <w:gridCol w:w="278"/>
        <w:gridCol w:w="278"/>
        <w:gridCol w:w="413"/>
        <w:gridCol w:w="779"/>
        <w:gridCol w:w="1290"/>
        <w:gridCol w:w="278"/>
        <w:gridCol w:w="1209"/>
        <w:gridCol w:w="278"/>
      </w:tblGrid>
      <w:tr w:rsidR="005E5F32" w:rsidRPr="00A2176F" w:rsidTr="00003BF4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81068B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Default="005E5F32" w:rsidP="005E5F3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5E5F32" w:rsidRPr="00A2176F" w:rsidTr="00003BF4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5E5F32" w:rsidRPr="00C67D80" w:rsidRDefault="005E5F32" w:rsidP="005E5F32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338E6" w:rsidRPr="00A2176F" w:rsidTr="00F338E6">
        <w:trPr>
          <w:trHeight w:val="5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E6" w:rsidRPr="00A2176F" w:rsidRDefault="00F338E6" w:rsidP="0081424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03BF4" w:rsidRPr="00A2176F" w:rsidTr="00814244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BF4" w:rsidRPr="00A2176F" w:rsidRDefault="00003BF4" w:rsidP="0081424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03BF4" w:rsidRDefault="00003BF4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A404FC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E5F32" w:rsidRPr="00A2176F" w:rsidTr="00F338E6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F338E6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</w:t>
            </w:r>
            <w:r w:rsidR="005E5F32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F338E6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</w:t>
            </w:r>
          </w:p>
        </w:tc>
      </w:tr>
    </w:tbl>
    <w:p w:rsidR="005E5F32" w:rsidRDefault="005E5F32" w:rsidP="005E5F32">
      <w:pPr>
        <w:shd w:val="clear" w:color="auto" w:fill="FFFFFF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38E6" w:rsidRPr="00A2176F" w:rsidTr="005D0890">
        <w:trPr>
          <w:trHeight w:val="28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E6" w:rsidRPr="00A2176F" w:rsidRDefault="00F338E6" w:rsidP="00394051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Decisão de reconhecimento de vínculo precário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</w:t>
            </w:r>
          </w:p>
        </w:tc>
      </w:tr>
    </w:tbl>
    <w:p w:rsidR="005E5F32" w:rsidRDefault="005E5F32" w:rsidP="005E5F3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5E5F32" w:rsidRPr="0081068B" w:rsidRDefault="005E5F32" w:rsidP="005E5F32">
      <w:pPr>
        <w:rPr>
          <w:rFonts w:cs="Arial"/>
          <w:sz w:val="16"/>
          <w:szCs w:val="16"/>
        </w:rPr>
      </w:pPr>
    </w:p>
    <w:p w:rsidR="005E5F32" w:rsidRPr="00170F11" w:rsidRDefault="005E5F32" w:rsidP="005E5F3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5E5F32" w:rsidRPr="0081068B" w:rsidRDefault="005E5F32" w:rsidP="005E5F32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5E5F32" w:rsidRPr="00067B28" w:rsidTr="00003BF4">
        <w:trPr>
          <w:trHeight w:val="567"/>
        </w:trPr>
        <w:tc>
          <w:tcPr>
            <w:tcW w:w="403" w:type="dxa"/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lastRenderedPageBreak/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18"/>
          <w:szCs w:val="18"/>
        </w:rPr>
      </w:pPr>
    </w:p>
    <w:p w:rsidR="005E5F32" w:rsidRPr="0081068B" w:rsidRDefault="005E5F32" w:rsidP="005E5F32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:rsidR="005E5F32" w:rsidRPr="0081068B" w:rsidRDefault="005E5F32" w:rsidP="005E5F32">
      <w:pPr>
        <w:spacing w:line="360" w:lineRule="auto"/>
        <w:rPr>
          <w:rFonts w:ascii="Tahoma" w:hAnsi="Tahoma" w:cs="Tahoma"/>
          <w:sz w:val="16"/>
          <w:szCs w:val="16"/>
        </w:rPr>
      </w:pPr>
    </w:p>
    <w:p w:rsidR="005E5F32" w:rsidRPr="00466C9E" w:rsidRDefault="005D0890" w:rsidP="005E5F3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Identifique</w:t>
      </w:r>
      <w:proofErr w:type="gramEnd"/>
      <w:r w:rsidR="005E5F32" w:rsidRPr="00466C9E">
        <w:rPr>
          <w:rFonts w:ascii="Tahoma" w:hAnsi="Tahoma" w:cs="Tahoma"/>
          <w:b/>
          <w:color w:val="003366"/>
          <w:sz w:val="20"/>
          <w:szCs w:val="20"/>
        </w:rPr>
        <w:t xml:space="preserve"> o curso e /ou área de formação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5E5F32" w:rsidRPr="00466C9E" w:rsidRDefault="005D0890" w:rsidP="005E5F3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>2 Indique</w:t>
      </w:r>
      <w:proofErr w:type="gramEnd"/>
      <w:r w:rsidR="005E5F32" w:rsidRPr="004123C6">
        <w:rPr>
          <w:rFonts w:ascii="Tahoma" w:hAnsi="Tahoma" w:cs="Tahoma"/>
          <w:b/>
          <w:color w:val="003366"/>
          <w:sz w:val="20"/>
          <w:szCs w:val="20"/>
        </w:rPr>
        <w:t xml:space="preserve"> cursos de pós – graduação, mestrado ou doutoramento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sz w:val="20"/>
          <w:szCs w:val="20"/>
        </w:rPr>
      </w:pPr>
    </w:p>
    <w:p w:rsidR="005E5F32" w:rsidRPr="0092177F" w:rsidRDefault="005E5F32" w:rsidP="005E5F32">
      <w:pPr>
        <w:spacing w:line="360" w:lineRule="auto"/>
        <w:rPr>
          <w:b/>
          <w:sz w:val="16"/>
          <w:szCs w:val="16"/>
        </w:rPr>
      </w:pPr>
    </w:p>
    <w:p w:rsidR="005E5F32" w:rsidRPr="00373BC3" w:rsidRDefault="005D0890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3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5E5F32"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5E5F32" w:rsidRPr="00373BC3" w:rsidRDefault="005E5F32" w:rsidP="005E5F32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5E5F32" w:rsidRPr="00B059B3" w:rsidRDefault="005D0890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.1 Funções</w:t>
      </w:r>
      <w:r w:rsidR="005E5F32" w:rsidRPr="005219B5">
        <w:rPr>
          <w:b/>
          <w:sz w:val="22"/>
          <w:szCs w:val="22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exercidas, dire</w:t>
      </w:r>
      <w:r w:rsidR="005E5F32" w:rsidRPr="00373BC3">
        <w:rPr>
          <w:rFonts w:ascii="Tahoma" w:hAnsi="Tahoma" w:cs="Tahoma"/>
          <w:b/>
          <w:color w:val="003366"/>
          <w:sz w:val="20"/>
          <w:szCs w:val="20"/>
        </w:rPr>
        <w:t xml:space="preserve">tamente relacionadas com o posto de trabalho a que se 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5E5F32" w:rsidRPr="004123C6" w:rsidTr="00003BF4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5E5F32" w:rsidRPr="004C3330" w:rsidRDefault="005E5F32" w:rsidP="00003BF4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5E5F32" w:rsidRPr="004123C6" w:rsidTr="00003BF4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4C3330" w:rsidRDefault="005E5F32" w:rsidP="00003BF4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A50520" w:rsidRDefault="005E5F32" w:rsidP="00003BF4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A50520" w:rsidRDefault="005E5F32" w:rsidP="00003BF4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B059B3" w:rsidRDefault="005D0890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="005E5F32">
        <w:rPr>
          <w:rFonts w:ascii="Tahoma" w:hAnsi="Tahoma" w:cs="Tahoma"/>
          <w:b/>
          <w:color w:val="003366"/>
          <w:sz w:val="20"/>
          <w:szCs w:val="20"/>
        </w:rPr>
        <w:t xml:space="preserve">.2 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>Outras</w:t>
      </w:r>
      <w:proofErr w:type="gramEnd"/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 xml:space="preserve"> funções e </w:t>
      </w:r>
      <w:r w:rsidR="007B3A28" w:rsidRPr="00B059B3">
        <w:rPr>
          <w:rFonts w:ascii="Tahoma" w:hAnsi="Tahoma" w:cs="Tahoma"/>
          <w:b/>
          <w:color w:val="003366"/>
          <w:sz w:val="20"/>
          <w:szCs w:val="20"/>
        </w:rPr>
        <w:t>atividades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 xml:space="preserve"> exercidas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Default="005D0890" w:rsidP="005D0890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4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5D0890" w:rsidRPr="007E4B89" w:rsidRDefault="005D0890" w:rsidP="005D0890">
      <w:pPr>
        <w:shd w:val="clear" w:color="auto" w:fill="FFFFFF" w:themeFill="background1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002" w:type="dxa"/>
        <w:tblLayout w:type="fixed"/>
        <w:tblLook w:val="04A0" w:firstRow="1" w:lastRow="0" w:firstColumn="1" w:lastColumn="0" w:noHBand="0" w:noVBand="1"/>
      </w:tblPr>
      <w:tblGrid>
        <w:gridCol w:w="9766"/>
        <w:gridCol w:w="236"/>
      </w:tblGrid>
      <w:tr w:rsidR="005D0890" w:rsidRPr="007E4B89" w:rsidTr="004135C5">
        <w:trPr>
          <w:trHeight w:val="340"/>
        </w:trPr>
        <w:tc>
          <w:tcPr>
            <w:tcW w:w="9766" w:type="dxa"/>
          </w:tcPr>
          <w:p w:rsidR="004135C5" w:rsidRPr="00565DA6" w:rsidRDefault="005D0890" w:rsidP="00565DA6">
            <w:pPr>
              <w:spacing w:line="360" w:lineRule="auto"/>
              <w:jc w:val="both"/>
              <w:rPr>
                <w:rFonts w:ascii="Tahoma" w:hAnsi="Tahoma" w:cs="Tahoma"/>
                <w:i/>
                <w:color w:val="002060"/>
                <w:sz w:val="20"/>
                <w:szCs w:val="20"/>
              </w:rPr>
            </w:pP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 xml:space="preserve">“Declaro que reúno os requisitos previstos no artigo 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  <w:shd w:val="clear" w:color="auto" w:fill="FFFFFF"/>
              </w:rPr>
              <w:t>17.º da Lei Geral do Trabalho em Funções Públicas, aprovada em anexo à Lei n.º 35/2014, de 20 de junho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>, se for o caso, os requisitos exigidos na subalínea</w:t>
            </w:r>
            <w:r w:rsidR="00565DA6"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 xml:space="preserve"> 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v) da alínea d) do n.º 1 do artigo 19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.º da Portaria n.º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 125-A/2019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, 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de 30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 de abril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”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</w:tcPr>
          <w:p w:rsidR="005D0890" w:rsidRPr="007E4B89" w:rsidRDefault="005D0890" w:rsidP="00003BF4">
            <w:pPr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:rsidR="005E5F32" w:rsidRPr="004135C5" w:rsidRDefault="004135C5" w:rsidP="005E5F32">
      <w:pPr>
        <w:spacing w:line="360" w:lineRule="auto"/>
        <w:jc w:val="both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 xml:space="preserve">    </w:t>
      </w:r>
      <w:r w:rsidRPr="004135C5">
        <w:rPr>
          <w:rFonts w:ascii="Tahoma" w:hAnsi="Tahoma" w:cs="Tahoma"/>
          <w:color w:val="003366"/>
          <w:sz w:val="20"/>
          <w:szCs w:val="20"/>
        </w:rPr>
        <w:t>Sim</w:t>
      </w:r>
      <w:r>
        <w:rPr>
          <w:rFonts w:ascii="Tahoma" w:hAnsi="Tahoma" w:cs="Tahoma"/>
          <w:color w:val="003366"/>
          <w:sz w:val="20"/>
          <w:szCs w:val="20"/>
        </w:rPr>
        <w:t xml:space="preserve">                 Não</w:t>
      </w:r>
    </w:p>
    <w:tbl>
      <w:tblPr>
        <w:tblW w:w="2061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687"/>
        <w:gridCol w:w="687"/>
      </w:tblGrid>
      <w:tr w:rsidR="004135C5" w:rsidRPr="00067B28" w:rsidTr="004135C5">
        <w:trPr>
          <w:trHeight w:val="507"/>
        </w:trPr>
        <w:tc>
          <w:tcPr>
            <w:tcW w:w="687" w:type="dxa"/>
            <w:shd w:val="clear" w:color="auto" w:fill="auto"/>
            <w:vAlign w:val="center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687" w:type="dxa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5E5F32" w:rsidRDefault="004135C5" w:rsidP="005E5F3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  </w:t>
      </w:r>
    </w:p>
    <w:p w:rsidR="005E5F32" w:rsidRPr="00062476" w:rsidRDefault="004135C5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5E5F32"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Pr="003F1D64" w:rsidRDefault="004135C5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5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.1</w:t>
      </w:r>
      <w:r w:rsidR="005E5F32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ção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135C5" w:rsidRPr="004123C6" w:rsidTr="00003BF4">
        <w:trPr>
          <w:trHeight w:val="340"/>
        </w:trPr>
        <w:tc>
          <w:tcPr>
            <w:tcW w:w="2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Pr="003F1D64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E5F32" w:rsidRPr="0092177F" w:rsidRDefault="004135C5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DECLARAÇÃO </w:t>
      </w:r>
      <w:proofErr w:type="gramStart"/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g</w:t>
      </w:r>
      <w:proofErr w:type="gramEnd"/>
      <w:r w:rsidR="005E5F32"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="005E5F32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do artigo 19</w:t>
      </w:r>
      <w:r>
        <w:rPr>
          <w:rFonts w:ascii="Tahoma" w:hAnsi="Tahoma" w:cs="Tahoma"/>
          <w:i/>
          <w:color w:val="FFFFFF"/>
          <w:sz w:val="20"/>
          <w:szCs w:val="20"/>
        </w:rPr>
        <w:t>.º, da Portaria</w:t>
      </w:r>
      <w:r w:rsidR="002C587B">
        <w:rPr>
          <w:rFonts w:ascii="Tahoma" w:hAnsi="Tahoma" w:cs="Tahoma"/>
          <w:i/>
          <w:color w:val="FFFFFF"/>
          <w:sz w:val="20"/>
          <w:szCs w:val="20"/>
        </w:rPr>
        <w:t xml:space="preserve"> n.º 125-A /201</w:t>
      </w:r>
      <w:r w:rsidR="005E5F32" w:rsidRPr="007F1576">
        <w:rPr>
          <w:rFonts w:ascii="Tahoma" w:hAnsi="Tahoma" w:cs="Tahoma"/>
          <w:i/>
          <w:color w:val="FFFFFF"/>
          <w:sz w:val="20"/>
          <w:szCs w:val="20"/>
        </w:rPr>
        <w:t>9 de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30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de abril</w:t>
      </w:r>
      <w:r w:rsidR="005E5F32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5E5F32" w:rsidRDefault="005E5F32" w:rsidP="005E5F3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5E5F32" w:rsidRPr="007F1576" w:rsidRDefault="005E5F32" w:rsidP="005E5F32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5E5F32" w:rsidRDefault="005E5F32" w:rsidP="005E5F3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9653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737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3515"/>
      </w:tblGrid>
      <w:tr w:rsidR="005E5F32" w:rsidRPr="00A2176F" w:rsidTr="004135C5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176A27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Pr="00B059B3" w:rsidRDefault="004135C5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 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4135C5" w:rsidRDefault="004135C5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Pr="00170F11" w:rsidRDefault="005E5F32" w:rsidP="005E5F3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5E5F32" w:rsidRDefault="005E5F32" w:rsidP="005E5F32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862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520"/>
        <w:gridCol w:w="1270"/>
        <w:gridCol w:w="4678"/>
      </w:tblGrid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F32" w:rsidRPr="00C3216D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B11B93" w:rsidRDefault="00B11B93" w:rsidP="004135C5"/>
    <w:sectPr w:rsidR="00B11B93" w:rsidSect="00003BF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2"/>
    <w:rsid w:val="00003BF4"/>
    <w:rsid w:val="002C587B"/>
    <w:rsid w:val="003518CF"/>
    <w:rsid w:val="004135C5"/>
    <w:rsid w:val="00565DA6"/>
    <w:rsid w:val="005D0890"/>
    <w:rsid w:val="005E5F32"/>
    <w:rsid w:val="007B3A28"/>
    <w:rsid w:val="007E4B89"/>
    <w:rsid w:val="00A85147"/>
    <w:rsid w:val="00B11B93"/>
    <w:rsid w:val="00D66957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0D6"/>
  <w15:chartTrackingRefBased/>
  <w15:docId w15:val="{3FBD69EC-E3E1-4846-9FAC-C01C24F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3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79B60-0708-4220-A03B-740B7EE39F84}"/>
</file>

<file path=customXml/itemProps2.xml><?xml version="1.0" encoding="utf-8"?>
<ds:datastoreItem xmlns:ds="http://schemas.openxmlformats.org/officeDocument/2006/customXml" ds:itemID="{04380891-1C3A-41DF-AE06-A946989A0BCF}"/>
</file>

<file path=customXml/itemProps3.xml><?xml version="1.0" encoding="utf-8"?>
<ds:datastoreItem xmlns:ds="http://schemas.openxmlformats.org/officeDocument/2006/customXml" ds:itemID="{6DE565F4-0508-4802-9472-1C8B1F0CE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Barriga</dc:creator>
  <cp:keywords/>
  <dc:description/>
  <cp:lastModifiedBy>Liliana Duarte</cp:lastModifiedBy>
  <cp:revision>3</cp:revision>
  <dcterms:created xsi:type="dcterms:W3CDTF">2020-11-03T12:05:00Z</dcterms:created>
  <dcterms:modified xsi:type="dcterms:W3CDTF">2020-11-03T15:01:00Z</dcterms:modified>
</cp:coreProperties>
</file>